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12538" w14:textId="77777777" w:rsidR="00F74FE5" w:rsidRPr="00F74FE5" w:rsidRDefault="00F74FE5">
      <w:pPr>
        <w:rPr>
          <w:b/>
          <w:bCs/>
          <w:color w:val="156082" w:themeColor="accent1"/>
          <w:sz w:val="40"/>
          <w:szCs w:val="40"/>
          <w:lang w:val="vi-VN"/>
        </w:rPr>
      </w:pPr>
      <w:r w:rsidRPr="00F74FE5">
        <w:rPr>
          <w:b/>
          <w:bCs/>
          <w:color w:val="156082" w:themeColor="accent1"/>
          <w:sz w:val="40"/>
          <w:szCs w:val="40"/>
        </w:rPr>
        <w:t xml:space="preserve">LAB16: Registry Forensics with </w:t>
      </w:r>
      <w:proofErr w:type="spellStart"/>
      <w:r w:rsidRPr="00F74FE5">
        <w:rPr>
          <w:b/>
          <w:bCs/>
          <w:color w:val="156082" w:themeColor="accent1"/>
          <w:sz w:val="40"/>
          <w:szCs w:val="40"/>
        </w:rPr>
        <w:t>RegRipperPlug</w:t>
      </w:r>
      <w:proofErr w:type="spellEnd"/>
      <w:r w:rsidRPr="00F74FE5">
        <w:rPr>
          <w:b/>
          <w:bCs/>
          <w:color w:val="156082" w:themeColor="accent1"/>
          <w:sz w:val="40"/>
          <w:szCs w:val="40"/>
        </w:rPr>
        <w:t>-ins</w:t>
      </w:r>
    </w:p>
    <w:p w14:paraId="4BB0F412" w14:textId="78176957" w:rsidR="004613A4" w:rsidRPr="00F74FE5" w:rsidRDefault="004613A4">
      <w:pPr>
        <w:rPr>
          <w:b/>
          <w:bCs/>
          <w:lang w:val="vi-VN"/>
        </w:rPr>
      </w:pPr>
      <w:proofErr w:type="spellStart"/>
      <w:r w:rsidRPr="00F74FE5">
        <w:rPr>
          <w:b/>
          <w:bCs/>
        </w:rPr>
        <w:t>RegRipper</w:t>
      </w:r>
      <w:proofErr w:type="spellEnd"/>
      <w:r w:rsidRPr="00F74FE5">
        <w:rPr>
          <w:b/>
          <w:bCs/>
        </w:rPr>
        <w:t xml:space="preserve">: </w:t>
      </w:r>
    </w:p>
    <w:p w14:paraId="1B9E837B" w14:textId="77777777" w:rsidR="007A4D15" w:rsidRDefault="004613A4">
      <w:pPr>
        <w:rPr>
          <w:lang w:val="vi-VN"/>
        </w:rPr>
      </w:pPr>
      <w:r w:rsidRPr="004613A4">
        <w:t xml:space="preserve">You need to unzip all 3 files above Note*: </w:t>
      </w:r>
    </w:p>
    <w:p w14:paraId="232CCCF7" w14:textId="76F477A2" w:rsidR="00011FDD" w:rsidRDefault="004613A4">
      <w:pPr>
        <w:rPr>
          <w:lang w:val="vi-VN"/>
        </w:rPr>
      </w:pPr>
      <w:r w:rsidRPr="004613A4">
        <w:t xml:space="preserve">if you want to start </w:t>
      </w:r>
      <w:proofErr w:type="spellStart"/>
      <w:r w:rsidRPr="004613A4">
        <w:t>RegRipper</w:t>
      </w:r>
      <w:proofErr w:type="spellEnd"/>
      <w:r w:rsidRPr="004613A4">
        <w:t xml:space="preserve"> software, you must first import the plugins file. There will be 2 ways to import: </w:t>
      </w:r>
    </w:p>
    <w:p w14:paraId="4401F3D0" w14:textId="77777777" w:rsidR="00011FDD" w:rsidRDefault="004613A4">
      <w:pPr>
        <w:rPr>
          <w:lang w:val="vi-VN"/>
        </w:rPr>
      </w:pPr>
      <w:r w:rsidRPr="004613A4">
        <w:t xml:space="preserve">- Method 1: You copy and paste directly into the file rrv2.8 </w:t>
      </w:r>
    </w:p>
    <w:p w14:paraId="557C839C" w14:textId="08BFE006" w:rsidR="00C7744C" w:rsidRDefault="004613A4">
      <w:pPr>
        <w:rPr>
          <w:lang w:val="vi-VN"/>
        </w:rPr>
      </w:pPr>
      <w:r w:rsidRPr="004613A4">
        <w:t>- Method 2: In the file rrv2.8 there is a program named "pb" and there it will display the interface window so that you can import the plugin's files.</w:t>
      </w:r>
      <w:r w:rsidRPr="004613A4">
        <w:rPr>
          <w:noProof/>
        </w:rPr>
        <w:lastRenderedPageBreak/>
        <w:drawing>
          <wp:inline distT="0" distB="0" distL="0" distR="0" wp14:anchorId="1E8C8B9B" wp14:editId="2246B977">
            <wp:extent cx="5943600" cy="3714115"/>
            <wp:effectExtent l="0" t="0" r="0" b="635"/>
            <wp:docPr id="71786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0578" name=""/>
                    <pic:cNvPicPr/>
                  </pic:nvPicPr>
                  <pic:blipFill>
                    <a:blip r:embed="rId7"/>
                    <a:stretch>
                      <a:fillRect/>
                    </a:stretch>
                  </pic:blipFill>
                  <pic:spPr>
                    <a:xfrm>
                      <a:off x="0" y="0"/>
                      <a:ext cx="5943600" cy="3714115"/>
                    </a:xfrm>
                    <a:prstGeom prst="rect">
                      <a:avLst/>
                    </a:prstGeom>
                  </pic:spPr>
                </pic:pic>
              </a:graphicData>
            </a:graphic>
          </wp:inline>
        </w:drawing>
      </w:r>
      <w:r w:rsidRPr="004613A4">
        <w:rPr>
          <w:noProof/>
        </w:rPr>
        <w:drawing>
          <wp:inline distT="0" distB="0" distL="0" distR="0" wp14:anchorId="241137C2" wp14:editId="75733986">
            <wp:extent cx="5943600" cy="3869055"/>
            <wp:effectExtent l="0" t="0" r="0" b="0"/>
            <wp:docPr id="177886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63618" name=""/>
                    <pic:cNvPicPr/>
                  </pic:nvPicPr>
                  <pic:blipFill>
                    <a:blip r:embed="rId8"/>
                    <a:stretch>
                      <a:fillRect/>
                    </a:stretch>
                  </pic:blipFill>
                  <pic:spPr>
                    <a:xfrm>
                      <a:off x="0" y="0"/>
                      <a:ext cx="5943600" cy="3869055"/>
                    </a:xfrm>
                    <a:prstGeom prst="rect">
                      <a:avLst/>
                    </a:prstGeom>
                  </pic:spPr>
                </pic:pic>
              </a:graphicData>
            </a:graphic>
          </wp:inline>
        </w:drawing>
      </w:r>
    </w:p>
    <w:p w14:paraId="2396564F" w14:textId="6BB948E1" w:rsidR="00011FDD" w:rsidRPr="00011FDD" w:rsidRDefault="00011FDD">
      <w:pPr>
        <w:rPr>
          <w:lang w:val="vi-VN"/>
        </w:rPr>
      </w:pPr>
      <w:r>
        <w:rPr>
          <w:lang w:val="vi-VN"/>
        </w:rPr>
        <w:lastRenderedPageBreak/>
        <w:t>Unfortunately, after using vmware win 2008 and import plugin file to regripper 2.8 unsuccessfully, I change to my real computer and update version to 4.0 and it import automatically plugin file.</w:t>
      </w:r>
    </w:p>
    <w:p w14:paraId="2DD12E4B" w14:textId="77777777" w:rsidR="004613A4" w:rsidRDefault="004613A4">
      <w:pPr>
        <w:rPr>
          <w:lang w:val="vi-VN"/>
        </w:rPr>
      </w:pPr>
      <w:r w:rsidRPr="004613A4">
        <w:t xml:space="preserve">And here we will conduct the analysis: </w:t>
      </w:r>
    </w:p>
    <w:p w14:paraId="2EB4D50E" w14:textId="2B4915AC" w:rsidR="004613A4" w:rsidRPr="00F74FE5" w:rsidRDefault="004613A4">
      <w:pPr>
        <w:rPr>
          <w:b/>
          <w:bCs/>
          <w:lang w:val="vi-VN"/>
        </w:rPr>
      </w:pPr>
      <w:r w:rsidRPr="00F74FE5">
        <w:rPr>
          <w:b/>
          <w:bCs/>
        </w:rPr>
        <w:t>Analyst file Software:</w:t>
      </w:r>
    </w:p>
    <w:p w14:paraId="4CB52934" w14:textId="77777777" w:rsidR="00011FDD" w:rsidRDefault="00011FDD">
      <w:pPr>
        <w:rPr>
          <w:lang w:val="vi-VN"/>
        </w:rPr>
      </w:pPr>
      <w:r w:rsidRPr="00011FDD">
        <w:rPr>
          <w:noProof/>
          <w:lang w:val="vi-VN"/>
        </w:rPr>
        <w:drawing>
          <wp:inline distT="0" distB="0" distL="0" distR="0" wp14:anchorId="6A071B8E" wp14:editId="47ACD0E5">
            <wp:extent cx="5943600" cy="2838557"/>
            <wp:effectExtent l="0" t="0" r="0" b="0"/>
            <wp:docPr id="11877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57194" name=""/>
                    <pic:cNvPicPr/>
                  </pic:nvPicPr>
                  <pic:blipFill rotWithShape="1">
                    <a:blip r:embed="rId9"/>
                    <a:srcRect t="26320"/>
                    <a:stretch/>
                  </pic:blipFill>
                  <pic:spPr bwMode="auto">
                    <a:xfrm>
                      <a:off x="0" y="0"/>
                      <a:ext cx="5943600" cy="2838557"/>
                    </a:xfrm>
                    <a:prstGeom prst="rect">
                      <a:avLst/>
                    </a:prstGeom>
                    <a:ln>
                      <a:noFill/>
                    </a:ln>
                    <a:extLst>
                      <a:ext uri="{53640926-AAD7-44D8-BBD7-CCE9431645EC}">
                        <a14:shadowObscured xmlns:a14="http://schemas.microsoft.com/office/drawing/2010/main"/>
                      </a:ext>
                    </a:extLst>
                  </pic:spPr>
                </pic:pic>
              </a:graphicData>
            </a:graphic>
          </wp:inline>
        </w:drawing>
      </w:r>
    </w:p>
    <w:p w14:paraId="6471E0F9" w14:textId="3033C263" w:rsidR="00011FDD" w:rsidRDefault="00011FDD">
      <w:pPr>
        <w:rPr>
          <w:noProof/>
          <w:lang w:val="vi-VN"/>
        </w:rPr>
      </w:pPr>
      <w:r w:rsidRPr="00011FDD">
        <w:lastRenderedPageBreak/>
        <w:t xml:space="preserve">File </w:t>
      </w:r>
      <w:r>
        <w:t>log</w:t>
      </w:r>
      <w:r>
        <w:rPr>
          <w:lang w:val="vi-VN"/>
        </w:rPr>
        <w:t>:</w:t>
      </w:r>
      <w:r w:rsidRPr="00011FDD">
        <w:rPr>
          <w:noProof/>
        </w:rPr>
        <w:t xml:space="preserve"> </w:t>
      </w:r>
      <w:r w:rsidRPr="00011FDD">
        <w:rPr>
          <w:noProof/>
          <w:lang w:val="vi-VN"/>
        </w:rPr>
        <w:drawing>
          <wp:inline distT="0" distB="0" distL="0" distR="0" wp14:anchorId="471BCC71" wp14:editId="0D027AAB">
            <wp:extent cx="5943600" cy="3688080"/>
            <wp:effectExtent l="0" t="0" r="0" b="7620"/>
            <wp:docPr id="698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370" name=""/>
                    <pic:cNvPicPr/>
                  </pic:nvPicPr>
                  <pic:blipFill>
                    <a:blip r:embed="rId10"/>
                    <a:stretch>
                      <a:fillRect/>
                    </a:stretch>
                  </pic:blipFill>
                  <pic:spPr>
                    <a:xfrm>
                      <a:off x="0" y="0"/>
                      <a:ext cx="5943600" cy="3688080"/>
                    </a:xfrm>
                    <a:prstGeom prst="rect">
                      <a:avLst/>
                    </a:prstGeom>
                  </pic:spPr>
                </pic:pic>
              </a:graphicData>
            </a:graphic>
          </wp:inline>
        </w:drawing>
      </w:r>
    </w:p>
    <w:p w14:paraId="3C28D071" w14:textId="18E1AA76" w:rsidR="00011FDD" w:rsidRDefault="00011FDD">
      <w:pPr>
        <w:rPr>
          <w:lang w:val="vi-VN"/>
        </w:rPr>
      </w:pPr>
      <w:r w:rsidRPr="00011FDD">
        <w:t>In the second file, we can easily recognize the .exe files and its location in Win 8</w:t>
      </w:r>
      <w:r w:rsidRPr="00011FDD">
        <w:rPr>
          <w:noProof/>
        </w:rPr>
        <w:drawing>
          <wp:inline distT="0" distB="0" distL="0" distR="0" wp14:anchorId="24553248" wp14:editId="5355BD0B">
            <wp:extent cx="5943600" cy="3714115"/>
            <wp:effectExtent l="0" t="0" r="0" b="635"/>
            <wp:docPr id="4897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1233" name=""/>
                    <pic:cNvPicPr/>
                  </pic:nvPicPr>
                  <pic:blipFill>
                    <a:blip r:embed="rId11"/>
                    <a:stretch>
                      <a:fillRect/>
                    </a:stretch>
                  </pic:blipFill>
                  <pic:spPr>
                    <a:xfrm>
                      <a:off x="0" y="0"/>
                      <a:ext cx="5943600" cy="3714115"/>
                    </a:xfrm>
                    <a:prstGeom prst="rect">
                      <a:avLst/>
                    </a:prstGeom>
                  </pic:spPr>
                </pic:pic>
              </a:graphicData>
            </a:graphic>
          </wp:inline>
        </w:drawing>
      </w:r>
    </w:p>
    <w:p w14:paraId="501001EA" w14:textId="77777777" w:rsidR="00011FDD" w:rsidRPr="00900658" w:rsidRDefault="00011FDD">
      <w:pPr>
        <w:rPr>
          <w:b/>
          <w:bCs/>
          <w:lang w:val="vi-VN"/>
        </w:rPr>
      </w:pPr>
      <w:r w:rsidRPr="00900658">
        <w:rPr>
          <w:b/>
          <w:bCs/>
        </w:rPr>
        <w:lastRenderedPageBreak/>
        <w:t xml:space="preserve">Analyst file SAM: </w:t>
      </w:r>
    </w:p>
    <w:p w14:paraId="57C301C5" w14:textId="60E01E23" w:rsidR="00011FDD" w:rsidRDefault="00011FDD">
      <w:pPr>
        <w:rPr>
          <w:lang w:val="vi-VN"/>
        </w:rPr>
      </w:pPr>
      <w:r w:rsidRPr="00011FDD">
        <w:t xml:space="preserve">And next we will continue to analyze the SAM file in Windows 7. As you all know, the SAM file is the file that stores the user's and group membership’s password, </w:t>
      </w:r>
      <w:proofErr w:type="spellStart"/>
      <w:r w:rsidRPr="00011FDD">
        <w:t>inforamtion</w:t>
      </w:r>
      <w:proofErr w:type="spellEnd"/>
      <w:r w:rsidRPr="00011FDD">
        <w:t xml:space="preserve">, </w:t>
      </w:r>
      <w:proofErr w:type="spellStart"/>
      <w:r w:rsidRPr="00011FDD">
        <w:t>etc</w:t>
      </w:r>
      <w:proofErr w:type="spellEnd"/>
      <w:r w:rsidRPr="00011FDD">
        <w:t xml:space="preserve"> …</w:t>
      </w:r>
      <w:r w:rsidR="00F74FE5" w:rsidRPr="00F74FE5">
        <w:rPr>
          <w:noProof/>
          <w:lang w:val="vi-VN"/>
        </w:rPr>
        <w:drawing>
          <wp:inline distT="0" distB="0" distL="0" distR="0" wp14:anchorId="79862016" wp14:editId="5858C73C">
            <wp:extent cx="5943600" cy="2163778"/>
            <wp:effectExtent l="0" t="0" r="0" b="8255"/>
            <wp:docPr id="26557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77050" name=""/>
                    <pic:cNvPicPr/>
                  </pic:nvPicPr>
                  <pic:blipFill rotWithShape="1">
                    <a:blip r:embed="rId12"/>
                    <a:srcRect b="16930"/>
                    <a:stretch/>
                  </pic:blipFill>
                  <pic:spPr bwMode="auto">
                    <a:xfrm>
                      <a:off x="0" y="0"/>
                      <a:ext cx="5943600" cy="2163778"/>
                    </a:xfrm>
                    <a:prstGeom prst="rect">
                      <a:avLst/>
                    </a:prstGeom>
                    <a:ln>
                      <a:noFill/>
                    </a:ln>
                    <a:extLst>
                      <a:ext uri="{53640926-AAD7-44D8-BBD7-CCE9431645EC}">
                        <a14:shadowObscured xmlns:a14="http://schemas.microsoft.com/office/drawing/2010/main"/>
                      </a:ext>
                    </a:extLst>
                  </pic:spPr>
                </pic:pic>
              </a:graphicData>
            </a:graphic>
          </wp:inline>
        </w:drawing>
      </w:r>
      <w:r w:rsidR="00F74FE5" w:rsidRPr="00F74FE5">
        <w:rPr>
          <w:noProof/>
        </w:rPr>
        <w:lastRenderedPageBreak/>
        <w:drawing>
          <wp:inline distT="0" distB="0" distL="0" distR="0" wp14:anchorId="7D308BF8" wp14:editId="13E1FF82">
            <wp:extent cx="5943600" cy="3714115"/>
            <wp:effectExtent l="0" t="0" r="0" b="635"/>
            <wp:docPr id="24182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20696" name=""/>
                    <pic:cNvPicPr/>
                  </pic:nvPicPr>
                  <pic:blipFill>
                    <a:blip r:embed="rId13"/>
                    <a:stretch>
                      <a:fillRect/>
                    </a:stretch>
                  </pic:blipFill>
                  <pic:spPr>
                    <a:xfrm>
                      <a:off x="0" y="0"/>
                      <a:ext cx="5943600" cy="3714115"/>
                    </a:xfrm>
                    <a:prstGeom prst="rect">
                      <a:avLst/>
                    </a:prstGeom>
                  </pic:spPr>
                </pic:pic>
              </a:graphicData>
            </a:graphic>
          </wp:inline>
        </w:drawing>
      </w:r>
      <w:r w:rsidR="00F74FE5" w:rsidRPr="00F74FE5">
        <w:rPr>
          <w:noProof/>
        </w:rPr>
        <w:drawing>
          <wp:inline distT="0" distB="0" distL="0" distR="0" wp14:anchorId="73FB77FD" wp14:editId="05853B16">
            <wp:extent cx="5943600" cy="3714115"/>
            <wp:effectExtent l="0" t="0" r="0" b="635"/>
            <wp:docPr id="6514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16165" name=""/>
                    <pic:cNvPicPr/>
                  </pic:nvPicPr>
                  <pic:blipFill>
                    <a:blip r:embed="rId14"/>
                    <a:stretch>
                      <a:fillRect/>
                    </a:stretch>
                  </pic:blipFill>
                  <pic:spPr>
                    <a:xfrm>
                      <a:off x="0" y="0"/>
                      <a:ext cx="5943600" cy="3714115"/>
                    </a:xfrm>
                    <a:prstGeom prst="rect">
                      <a:avLst/>
                    </a:prstGeom>
                  </pic:spPr>
                </pic:pic>
              </a:graphicData>
            </a:graphic>
          </wp:inline>
        </w:drawing>
      </w:r>
    </w:p>
    <w:p w14:paraId="0D7E446B" w14:textId="77777777" w:rsidR="005836F8" w:rsidRDefault="005836F8">
      <w:pPr>
        <w:rPr>
          <w:b/>
          <w:bCs/>
          <w:lang w:val="vi-VN"/>
        </w:rPr>
      </w:pPr>
    </w:p>
    <w:p w14:paraId="456DB0A2" w14:textId="77777777" w:rsidR="005836F8" w:rsidRDefault="005836F8">
      <w:pPr>
        <w:rPr>
          <w:b/>
          <w:bCs/>
          <w:lang w:val="vi-VN"/>
        </w:rPr>
      </w:pPr>
    </w:p>
    <w:p w14:paraId="5303573E" w14:textId="4013749E" w:rsidR="00F74FE5" w:rsidRPr="00900658" w:rsidRDefault="00F74FE5">
      <w:pPr>
        <w:rPr>
          <w:b/>
          <w:bCs/>
          <w:lang w:val="vi-VN"/>
        </w:rPr>
      </w:pPr>
      <w:r w:rsidRPr="00900658">
        <w:rPr>
          <w:b/>
          <w:bCs/>
        </w:rPr>
        <w:lastRenderedPageBreak/>
        <w:t xml:space="preserve">Analyst file NTUSER.DAT: </w:t>
      </w:r>
    </w:p>
    <w:p w14:paraId="08B8EED6" w14:textId="614FD41A" w:rsidR="00F74FE5" w:rsidRDefault="00F74FE5">
      <w:pPr>
        <w:rPr>
          <w:noProof/>
          <w:lang w:val="vi-VN"/>
        </w:rPr>
      </w:pPr>
      <w:r w:rsidRPr="00F74FE5">
        <w:t>And finally the file that I want to demo for you is the ntuser.dat file. This is a setup file that configures the user's kernels or may include user accounts.</w:t>
      </w:r>
      <w:r w:rsidRPr="00F74FE5">
        <w:rPr>
          <w:noProof/>
        </w:rPr>
        <w:t xml:space="preserve"> </w:t>
      </w:r>
      <w:r w:rsidRPr="00F74FE5">
        <w:rPr>
          <w:noProof/>
        </w:rPr>
        <w:drawing>
          <wp:inline distT="0" distB="0" distL="0" distR="0" wp14:anchorId="47BE1415" wp14:editId="36B4F436">
            <wp:extent cx="5943600" cy="3305810"/>
            <wp:effectExtent l="0" t="0" r="0" b="8890"/>
            <wp:docPr id="211275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0749" name=""/>
                    <pic:cNvPicPr/>
                  </pic:nvPicPr>
                  <pic:blipFill>
                    <a:blip r:embed="rId15"/>
                    <a:stretch>
                      <a:fillRect/>
                    </a:stretch>
                  </pic:blipFill>
                  <pic:spPr>
                    <a:xfrm>
                      <a:off x="0" y="0"/>
                      <a:ext cx="5943600" cy="3305810"/>
                    </a:xfrm>
                    <a:prstGeom prst="rect">
                      <a:avLst/>
                    </a:prstGeom>
                  </pic:spPr>
                </pic:pic>
              </a:graphicData>
            </a:graphic>
          </wp:inline>
        </w:drawing>
      </w:r>
      <w:r w:rsidRPr="00F74FE5">
        <w:rPr>
          <w:noProof/>
        </w:rPr>
        <w:drawing>
          <wp:inline distT="0" distB="0" distL="0" distR="0" wp14:anchorId="4E88D9B0" wp14:editId="6809A7A0">
            <wp:extent cx="5943600" cy="3714115"/>
            <wp:effectExtent l="0" t="0" r="0" b="635"/>
            <wp:docPr id="6051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64779" name=""/>
                    <pic:cNvPicPr/>
                  </pic:nvPicPr>
                  <pic:blipFill>
                    <a:blip r:embed="rId16"/>
                    <a:stretch>
                      <a:fillRect/>
                    </a:stretch>
                  </pic:blipFill>
                  <pic:spPr>
                    <a:xfrm>
                      <a:off x="0" y="0"/>
                      <a:ext cx="5943600" cy="3714115"/>
                    </a:xfrm>
                    <a:prstGeom prst="rect">
                      <a:avLst/>
                    </a:prstGeom>
                  </pic:spPr>
                </pic:pic>
              </a:graphicData>
            </a:graphic>
          </wp:inline>
        </w:drawing>
      </w:r>
    </w:p>
    <w:p w14:paraId="54B20061" w14:textId="77777777" w:rsidR="003063AE" w:rsidRDefault="003063AE">
      <w:pPr>
        <w:rPr>
          <w:noProof/>
          <w:lang w:val="vi-VN"/>
        </w:rPr>
      </w:pPr>
    </w:p>
    <w:p w14:paraId="6F319F87" w14:textId="1D53F870" w:rsidR="003063AE" w:rsidRPr="003063AE" w:rsidRDefault="003063AE">
      <w:pPr>
        <w:rPr>
          <w:b/>
          <w:bCs/>
          <w:noProof/>
          <w:color w:val="156082" w:themeColor="accent1"/>
          <w:sz w:val="40"/>
          <w:szCs w:val="40"/>
          <w:lang w:val="vi-VN"/>
        </w:rPr>
      </w:pPr>
      <w:r w:rsidRPr="003063AE">
        <w:rPr>
          <w:b/>
          <w:bCs/>
          <w:noProof/>
          <w:color w:val="156082" w:themeColor="accent1"/>
          <w:sz w:val="40"/>
          <w:szCs w:val="40"/>
          <w:lang w:val="vi-VN"/>
        </w:rPr>
        <w:lastRenderedPageBreak/>
        <w:t>CRACKME 17:</w:t>
      </w:r>
    </w:p>
    <w:p w14:paraId="65759B8D" w14:textId="1A103EAF" w:rsidR="003063AE" w:rsidRDefault="00350942">
      <w:pPr>
        <w:rPr>
          <w:lang w:val="vi-VN"/>
        </w:rPr>
      </w:pPr>
      <w:r w:rsidRPr="00350942">
        <w:t xml:space="preserve">This </w:t>
      </w:r>
      <w:proofErr w:type="spellStart"/>
      <w:r w:rsidRPr="00350942">
        <w:t>crackme</w:t>
      </w:r>
      <w:proofErr w:type="spellEnd"/>
      <w:r w:rsidRPr="00350942">
        <w:t xml:space="preserve"> is written in Visual Basic 6 and compiled as a p-code executable.</w:t>
      </w:r>
    </w:p>
    <w:p w14:paraId="00A2CF27" w14:textId="77777777" w:rsidR="00350942" w:rsidRPr="00350942" w:rsidRDefault="00350942" w:rsidP="00350942">
      <w:r w:rsidRPr="00350942">
        <w:t xml:space="preserve">The objectives of this </w:t>
      </w:r>
      <w:proofErr w:type="spellStart"/>
      <w:r w:rsidRPr="00350942">
        <w:t>crackme</w:t>
      </w:r>
      <w:proofErr w:type="spellEnd"/>
      <w:r w:rsidRPr="00350942">
        <w:t xml:space="preserve"> are:</w:t>
      </w:r>
    </w:p>
    <w:p w14:paraId="00F1AD7D" w14:textId="77777777" w:rsidR="00350942" w:rsidRPr="00350942" w:rsidRDefault="00350942" w:rsidP="00350942">
      <w:pPr>
        <w:numPr>
          <w:ilvl w:val="0"/>
          <w:numId w:val="1"/>
        </w:numPr>
      </w:pPr>
      <w:r w:rsidRPr="00350942">
        <w:t>patch the file so that no matter what name or serial key you enter, it will become registered</w:t>
      </w:r>
    </w:p>
    <w:p w14:paraId="52994F3B" w14:textId="77777777" w:rsidR="00350942" w:rsidRPr="00350942" w:rsidRDefault="00350942" w:rsidP="00350942">
      <w:pPr>
        <w:numPr>
          <w:ilvl w:val="0"/>
          <w:numId w:val="1"/>
        </w:numPr>
      </w:pPr>
      <w:r w:rsidRPr="00350942">
        <w:t>create a keygen for it</w:t>
      </w:r>
    </w:p>
    <w:p w14:paraId="49372A4A" w14:textId="77777777" w:rsidR="00BB6E68" w:rsidRPr="00467BB6" w:rsidRDefault="005E7A88">
      <w:pPr>
        <w:rPr>
          <w:b/>
          <w:bCs/>
          <w:lang w:val="vi-VN"/>
        </w:rPr>
      </w:pPr>
      <w:r w:rsidRPr="00467BB6">
        <w:rPr>
          <w:b/>
          <w:bCs/>
          <w:lang w:val="vi-VN"/>
        </w:rPr>
        <w:t xml:space="preserve">1. </w:t>
      </w:r>
    </w:p>
    <w:p w14:paraId="62B2B619" w14:textId="77777777" w:rsidR="00BB6E68" w:rsidRDefault="00BB6E68">
      <w:pPr>
        <w:rPr>
          <w:lang w:val="vi-VN"/>
        </w:rPr>
      </w:pPr>
      <w:r>
        <w:rPr>
          <w:lang w:val="vi-VN"/>
        </w:rPr>
        <w:t>Find string reference of REGISTERED status</w:t>
      </w:r>
      <w:r w:rsidRPr="00BB6E68">
        <w:rPr>
          <w:noProof/>
          <w:lang w:val="vi-VN"/>
        </w:rPr>
        <w:drawing>
          <wp:inline distT="0" distB="0" distL="0" distR="0" wp14:anchorId="101D3A69" wp14:editId="35DB1400">
            <wp:extent cx="5943600" cy="793115"/>
            <wp:effectExtent l="0" t="0" r="0" b="6985"/>
            <wp:docPr id="122013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1039" name=""/>
                    <pic:cNvPicPr/>
                  </pic:nvPicPr>
                  <pic:blipFill>
                    <a:blip r:embed="rId17"/>
                    <a:stretch>
                      <a:fillRect/>
                    </a:stretch>
                  </pic:blipFill>
                  <pic:spPr>
                    <a:xfrm>
                      <a:off x="0" y="0"/>
                      <a:ext cx="5943600" cy="793115"/>
                    </a:xfrm>
                    <a:prstGeom prst="rect">
                      <a:avLst/>
                    </a:prstGeom>
                  </pic:spPr>
                </pic:pic>
              </a:graphicData>
            </a:graphic>
          </wp:inline>
        </w:drawing>
      </w:r>
    </w:p>
    <w:p w14:paraId="7F4A5303" w14:textId="77777777" w:rsidR="00BB6E68" w:rsidRDefault="00BB6E68">
      <w:pPr>
        <w:rPr>
          <w:lang w:val="vi-VN"/>
        </w:rPr>
      </w:pPr>
      <w:r>
        <w:rPr>
          <w:lang w:val="vi-VN"/>
        </w:rPr>
        <w:t>Found that there is a JE jump through REGISTERED status to UN-REGISTERED</w:t>
      </w:r>
      <w:r w:rsidRPr="00BB6E68">
        <w:rPr>
          <w:noProof/>
          <w:lang w:val="vi-VN"/>
        </w:rPr>
        <w:drawing>
          <wp:inline distT="0" distB="0" distL="0" distR="0" wp14:anchorId="0EC2E390" wp14:editId="1460F3CC">
            <wp:extent cx="5943600" cy="2011680"/>
            <wp:effectExtent l="0" t="0" r="0" b="7620"/>
            <wp:docPr id="154284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8801" name=""/>
                    <pic:cNvPicPr/>
                  </pic:nvPicPr>
                  <pic:blipFill>
                    <a:blip r:embed="rId18"/>
                    <a:stretch>
                      <a:fillRect/>
                    </a:stretch>
                  </pic:blipFill>
                  <pic:spPr>
                    <a:xfrm>
                      <a:off x="0" y="0"/>
                      <a:ext cx="5943600" cy="2011680"/>
                    </a:xfrm>
                    <a:prstGeom prst="rect">
                      <a:avLst/>
                    </a:prstGeom>
                  </pic:spPr>
                </pic:pic>
              </a:graphicData>
            </a:graphic>
          </wp:inline>
        </w:drawing>
      </w:r>
    </w:p>
    <w:p w14:paraId="0DE7AA73" w14:textId="77777777" w:rsidR="00BB6E68" w:rsidRDefault="00BB6E68">
      <w:pPr>
        <w:rPr>
          <w:lang w:val="vi-VN"/>
        </w:rPr>
      </w:pPr>
      <w:r>
        <w:rPr>
          <w:lang w:val="vi-VN"/>
        </w:rPr>
        <w:t>Change this JE command to jump to the next line of code at address 402A0F</w:t>
      </w:r>
      <w:r w:rsidRPr="00BB6E68">
        <w:rPr>
          <w:noProof/>
          <w:lang w:val="vi-VN"/>
        </w:rPr>
        <w:drawing>
          <wp:inline distT="0" distB="0" distL="0" distR="0" wp14:anchorId="3350E84F" wp14:editId="55D96303">
            <wp:extent cx="5943600" cy="1050290"/>
            <wp:effectExtent l="0" t="0" r="0" b="0"/>
            <wp:docPr id="126571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11118" name=""/>
                    <pic:cNvPicPr/>
                  </pic:nvPicPr>
                  <pic:blipFill>
                    <a:blip r:embed="rId19"/>
                    <a:stretch>
                      <a:fillRect/>
                    </a:stretch>
                  </pic:blipFill>
                  <pic:spPr>
                    <a:xfrm>
                      <a:off x="0" y="0"/>
                      <a:ext cx="5943600" cy="1050290"/>
                    </a:xfrm>
                    <a:prstGeom prst="rect">
                      <a:avLst/>
                    </a:prstGeom>
                  </pic:spPr>
                </pic:pic>
              </a:graphicData>
            </a:graphic>
          </wp:inline>
        </w:drawing>
      </w:r>
    </w:p>
    <w:p w14:paraId="5C5ED197" w14:textId="1F23CD20" w:rsidR="005E7A88" w:rsidRDefault="00BB6E68">
      <w:pPr>
        <w:rPr>
          <w:lang w:val="vi-VN"/>
        </w:rPr>
      </w:pPr>
      <w:r>
        <w:rPr>
          <w:lang w:val="vi-VN"/>
        </w:rPr>
        <w:lastRenderedPageBreak/>
        <w:t>Patch it and check.</w:t>
      </w:r>
      <w:r w:rsidRPr="00BB6E68">
        <w:rPr>
          <w:noProof/>
          <w:lang w:val="vi-VN"/>
        </w:rPr>
        <w:drawing>
          <wp:inline distT="0" distB="0" distL="0" distR="0" wp14:anchorId="3AE3BE9B" wp14:editId="744E1FDF">
            <wp:extent cx="5943600" cy="3041650"/>
            <wp:effectExtent l="0" t="0" r="0" b="6350"/>
            <wp:docPr id="55731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3389" name=""/>
                    <pic:cNvPicPr/>
                  </pic:nvPicPr>
                  <pic:blipFill>
                    <a:blip r:embed="rId20"/>
                    <a:stretch>
                      <a:fillRect/>
                    </a:stretch>
                  </pic:blipFill>
                  <pic:spPr>
                    <a:xfrm>
                      <a:off x="0" y="0"/>
                      <a:ext cx="5943600" cy="3041650"/>
                    </a:xfrm>
                    <a:prstGeom prst="rect">
                      <a:avLst/>
                    </a:prstGeom>
                  </pic:spPr>
                </pic:pic>
              </a:graphicData>
            </a:graphic>
          </wp:inline>
        </w:drawing>
      </w:r>
    </w:p>
    <w:p w14:paraId="4FA89462" w14:textId="45E424A6" w:rsidR="0095650E" w:rsidRDefault="005E7A88">
      <w:pPr>
        <w:rPr>
          <w:lang w:val="vi-VN"/>
        </w:rPr>
      </w:pPr>
      <w:r w:rsidRPr="00467BB6">
        <w:rPr>
          <w:b/>
          <w:bCs/>
          <w:lang w:val="vi-VN"/>
        </w:rPr>
        <w:t>2.</w:t>
      </w:r>
      <w:r w:rsidR="00350942" w:rsidRPr="00350942">
        <w:rPr>
          <w:noProof/>
          <w:lang w:val="vi-VN"/>
        </w:rPr>
        <w:drawing>
          <wp:inline distT="0" distB="0" distL="0" distR="0" wp14:anchorId="399C5B46" wp14:editId="787AAC46">
            <wp:extent cx="5943600" cy="3299460"/>
            <wp:effectExtent l="0" t="0" r="0" b="0"/>
            <wp:docPr id="19106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0225" name=""/>
                    <pic:cNvPicPr/>
                  </pic:nvPicPr>
                  <pic:blipFill>
                    <a:blip r:embed="rId21"/>
                    <a:stretch>
                      <a:fillRect/>
                    </a:stretch>
                  </pic:blipFill>
                  <pic:spPr>
                    <a:xfrm>
                      <a:off x="0" y="0"/>
                      <a:ext cx="5943600" cy="3299460"/>
                    </a:xfrm>
                    <a:prstGeom prst="rect">
                      <a:avLst/>
                    </a:prstGeom>
                  </pic:spPr>
                </pic:pic>
              </a:graphicData>
            </a:graphic>
          </wp:inline>
        </w:drawing>
      </w:r>
    </w:p>
    <w:p w14:paraId="10F3138B" w14:textId="77777777" w:rsidR="00FD7150" w:rsidRDefault="00FD7150">
      <w:pPr>
        <w:rPr>
          <w:lang w:val="vi-VN"/>
        </w:rPr>
      </w:pPr>
      <w:r>
        <w:rPr>
          <w:lang w:val="vi-VN"/>
        </w:rPr>
        <w:t>Instead of using xdbg tool to view raw assembly code, I using VB decompiler to change pcode to VB structure to easily crack keygen.</w:t>
      </w:r>
    </w:p>
    <w:p w14:paraId="141D5C98" w14:textId="1E5ED171" w:rsidR="0095650E" w:rsidRDefault="00FD7150">
      <w:pPr>
        <w:rPr>
          <w:lang w:val="vi-VN"/>
        </w:rPr>
      </w:pPr>
      <w:r>
        <w:rPr>
          <w:lang w:val="vi-VN"/>
        </w:rPr>
        <w:lastRenderedPageBreak/>
        <w:t xml:space="preserve">This is what I converted to VB source from pcode.exe to see the flow of keygen production: </w:t>
      </w:r>
      <w:r w:rsidRPr="00FD7150">
        <w:rPr>
          <w:noProof/>
          <w:lang w:val="vi-VN"/>
        </w:rPr>
        <w:drawing>
          <wp:inline distT="0" distB="0" distL="0" distR="0" wp14:anchorId="4477A28E" wp14:editId="6E126588">
            <wp:extent cx="5943600" cy="3244215"/>
            <wp:effectExtent l="0" t="0" r="0" b="0"/>
            <wp:docPr id="185502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2277" name=""/>
                    <pic:cNvPicPr/>
                  </pic:nvPicPr>
                  <pic:blipFill>
                    <a:blip r:embed="rId22"/>
                    <a:stretch>
                      <a:fillRect/>
                    </a:stretch>
                  </pic:blipFill>
                  <pic:spPr>
                    <a:xfrm>
                      <a:off x="0" y="0"/>
                      <a:ext cx="5943600" cy="3244215"/>
                    </a:xfrm>
                    <a:prstGeom prst="rect">
                      <a:avLst/>
                    </a:prstGeom>
                  </pic:spPr>
                </pic:pic>
              </a:graphicData>
            </a:graphic>
          </wp:inline>
        </w:drawing>
      </w:r>
    </w:p>
    <w:p w14:paraId="355E0924" w14:textId="21B0765D" w:rsidR="007A1E43" w:rsidRPr="007A1E43" w:rsidRDefault="00FD7150">
      <w:pPr>
        <w:rPr>
          <w:noProof/>
          <w:lang w:val="vi-VN"/>
        </w:rPr>
      </w:pPr>
      <w:r w:rsidRPr="00FD7150">
        <w:rPr>
          <w:b/>
          <w:bCs/>
        </w:rPr>
        <w:t>var_90</w:t>
      </w:r>
      <w:r w:rsidRPr="00FD7150">
        <w:t xml:space="preserve">: </w:t>
      </w:r>
      <w:r>
        <w:t>include</w:t>
      </w:r>
      <w:r>
        <w:rPr>
          <w:lang w:val="vi-VN"/>
        </w:rPr>
        <w:t xml:space="preserve"> </w:t>
      </w:r>
      <w:r w:rsidRPr="00FD7150">
        <w:t>"49582F35A94345" (hardcoded)</w:t>
      </w:r>
      <w:r w:rsidR="007A1E43" w:rsidRPr="007A1E43">
        <w:rPr>
          <w:noProof/>
        </w:rPr>
        <w:t xml:space="preserve"> </w:t>
      </w:r>
      <w:r w:rsidR="007A1E43" w:rsidRPr="007A1E43">
        <w:rPr>
          <w:noProof/>
        </w:rPr>
        <w:drawing>
          <wp:inline distT="0" distB="0" distL="0" distR="0" wp14:anchorId="2A3487DA" wp14:editId="3C4C6E8B">
            <wp:extent cx="5792008" cy="447737"/>
            <wp:effectExtent l="0" t="0" r="0" b="9525"/>
            <wp:docPr id="4653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1966" name=""/>
                    <pic:cNvPicPr/>
                  </pic:nvPicPr>
                  <pic:blipFill>
                    <a:blip r:embed="rId23"/>
                    <a:stretch>
                      <a:fillRect/>
                    </a:stretch>
                  </pic:blipFill>
                  <pic:spPr>
                    <a:xfrm>
                      <a:off x="0" y="0"/>
                      <a:ext cx="5792008" cy="447737"/>
                    </a:xfrm>
                    <a:prstGeom prst="rect">
                      <a:avLst/>
                    </a:prstGeom>
                  </pic:spPr>
                </pic:pic>
              </a:graphicData>
            </a:graphic>
          </wp:inline>
        </w:drawing>
      </w:r>
      <w:r w:rsidR="007A1E43" w:rsidRPr="007A1E43">
        <w:rPr>
          <w:b/>
          <w:bCs/>
          <w:noProof/>
        </w:rPr>
        <w:t>Mid(var_90, 4, var_F8)</w:t>
      </w:r>
      <w:r w:rsidR="007A1E43" w:rsidRPr="007A1E43">
        <w:rPr>
          <w:noProof/>
        </w:rPr>
        <w:t xml:space="preserve">: </w:t>
      </w:r>
      <w:r w:rsidR="007A1E43">
        <w:rPr>
          <w:noProof/>
        </w:rPr>
        <w:t>take</w:t>
      </w:r>
      <w:r w:rsidR="007A1E43" w:rsidRPr="007A1E43">
        <w:rPr>
          <w:noProof/>
        </w:rPr>
        <w:t xml:space="preserve"> 4 </w:t>
      </w:r>
      <w:r w:rsidR="007A1E43">
        <w:rPr>
          <w:noProof/>
        </w:rPr>
        <w:t>characters</w:t>
      </w:r>
      <w:r w:rsidR="007A1E43">
        <w:rPr>
          <w:noProof/>
          <w:lang w:val="vi-VN"/>
        </w:rPr>
        <w:t xml:space="preserve"> </w:t>
      </w:r>
      <w:r w:rsidR="007A1E43">
        <w:rPr>
          <w:noProof/>
        </w:rPr>
        <w:t>from</w:t>
      </w:r>
      <w:r w:rsidR="007A1E43">
        <w:rPr>
          <w:noProof/>
          <w:lang w:val="vi-VN"/>
        </w:rPr>
        <w:t xml:space="preserve"> </w:t>
      </w:r>
      <w:r w:rsidR="007A1E43">
        <w:rPr>
          <w:noProof/>
        </w:rPr>
        <w:t>position</w:t>
      </w:r>
      <w:r w:rsidR="007A1E43" w:rsidRPr="007A1E43">
        <w:rPr>
          <w:noProof/>
        </w:rPr>
        <w:t xml:space="preserve"> 4</w:t>
      </w:r>
      <w:r w:rsidR="007A1E43">
        <w:rPr>
          <w:noProof/>
          <w:lang w:val="vi-VN"/>
        </w:rPr>
        <w:t xml:space="preserve"> (F8) -&gt; </w:t>
      </w:r>
      <w:r w:rsidR="007A1E43" w:rsidRPr="007A1E43">
        <w:rPr>
          <w:b/>
          <w:bCs/>
          <w:noProof/>
          <w:color w:val="FF0000"/>
          <w:lang w:val="vi-VN"/>
        </w:rPr>
        <w:t>82F3</w:t>
      </w:r>
    </w:p>
    <w:p w14:paraId="0D551C4D" w14:textId="016ED647" w:rsidR="00FD7150" w:rsidRDefault="00FD7150">
      <w:pPr>
        <w:rPr>
          <w:lang w:val="vi-VN"/>
        </w:rPr>
      </w:pPr>
      <w:r w:rsidRPr="00FD7150">
        <w:rPr>
          <w:b/>
          <w:bCs/>
        </w:rPr>
        <w:t>var_88</w:t>
      </w:r>
      <w:r w:rsidRPr="00FD7150">
        <w:t xml:space="preserve">: </w:t>
      </w:r>
      <w:r>
        <w:t>include</w:t>
      </w:r>
      <w:r>
        <w:rPr>
          <w:lang w:val="vi-VN"/>
        </w:rPr>
        <w:t xml:space="preserve"> name user typing</w:t>
      </w:r>
      <w:r w:rsidRPr="00FD7150">
        <w:rPr>
          <w:noProof/>
          <w:lang w:val="vi-VN"/>
        </w:rPr>
        <w:drawing>
          <wp:inline distT="0" distB="0" distL="0" distR="0" wp14:anchorId="10867997" wp14:editId="6517F5E4">
            <wp:extent cx="5943600" cy="469900"/>
            <wp:effectExtent l="0" t="0" r="0" b="6350"/>
            <wp:docPr id="8984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1383" name=""/>
                    <pic:cNvPicPr/>
                  </pic:nvPicPr>
                  <pic:blipFill>
                    <a:blip r:embed="rId24"/>
                    <a:stretch>
                      <a:fillRect/>
                    </a:stretch>
                  </pic:blipFill>
                  <pic:spPr>
                    <a:xfrm>
                      <a:off x="0" y="0"/>
                      <a:ext cx="5943600" cy="469900"/>
                    </a:xfrm>
                    <a:prstGeom prst="rect">
                      <a:avLst/>
                    </a:prstGeom>
                  </pic:spPr>
                </pic:pic>
              </a:graphicData>
            </a:graphic>
          </wp:inline>
        </w:drawing>
      </w:r>
      <w:r w:rsidR="007A1E43">
        <w:rPr>
          <w:lang w:val="vi-VN"/>
        </w:rPr>
        <w:t>condition: at least 5 characters, if not met the requirement, displayling error and exit.</w:t>
      </w:r>
    </w:p>
    <w:p w14:paraId="037E92D6" w14:textId="21004D74" w:rsidR="007A1E43" w:rsidRDefault="007A1E43">
      <w:pPr>
        <w:rPr>
          <w:lang w:val="vi-VN"/>
        </w:rPr>
      </w:pPr>
      <w:r w:rsidRPr="007A1E43">
        <w:rPr>
          <w:b/>
          <w:bCs/>
          <w:lang w:val="vi-VN"/>
        </w:rPr>
        <w:t>var_8c</w:t>
      </w:r>
      <w:r>
        <w:rPr>
          <w:lang w:val="vi-VN"/>
        </w:rPr>
        <w:t>: include serial key using typing (expected key value)</w:t>
      </w:r>
    </w:p>
    <w:p w14:paraId="291C6E4A" w14:textId="4DEEA136" w:rsidR="00370AFC" w:rsidRDefault="00370AFC">
      <w:pPr>
        <w:rPr>
          <w:lang w:val="vi-VN"/>
        </w:rPr>
      </w:pPr>
      <w:r w:rsidRPr="00370AFC">
        <w:rPr>
          <w:noProof/>
          <w:lang w:val="vi-VN"/>
        </w:rPr>
        <w:drawing>
          <wp:inline distT="0" distB="0" distL="0" distR="0" wp14:anchorId="56AB7F17" wp14:editId="1C555323">
            <wp:extent cx="5943600" cy="999490"/>
            <wp:effectExtent l="0" t="0" r="0" b="0"/>
            <wp:docPr id="95730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09702" name=""/>
                    <pic:cNvPicPr/>
                  </pic:nvPicPr>
                  <pic:blipFill>
                    <a:blip r:embed="rId25"/>
                    <a:stretch>
                      <a:fillRect/>
                    </a:stretch>
                  </pic:blipFill>
                  <pic:spPr>
                    <a:xfrm>
                      <a:off x="0" y="0"/>
                      <a:ext cx="5943600" cy="999490"/>
                    </a:xfrm>
                    <a:prstGeom prst="rect">
                      <a:avLst/>
                    </a:prstGeom>
                  </pic:spPr>
                </pic:pic>
              </a:graphicData>
            </a:graphic>
          </wp:inline>
        </w:drawing>
      </w:r>
    </w:p>
    <w:p w14:paraId="471783F6" w14:textId="421AD5DD" w:rsidR="00370AFC" w:rsidRDefault="00370AFC">
      <w:pPr>
        <w:rPr>
          <w:lang w:val="vi-VN"/>
        </w:rPr>
      </w:pPr>
      <w:r>
        <w:rPr>
          <w:lang w:val="vi-VN"/>
        </w:rPr>
        <w:t xml:space="preserve">If </w:t>
      </w:r>
      <w:r w:rsidRPr="00370AFC">
        <w:t>Serial = Right(Name, 4).</w:t>
      </w:r>
      <w:proofErr w:type="spellStart"/>
      <w:r w:rsidRPr="00370AFC">
        <w:t>ToUpper</w:t>
      </w:r>
      <w:proofErr w:type="spellEnd"/>
      <w:r w:rsidRPr="00370AFC">
        <w:t>() + "82F3"</w:t>
      </w:r>
      <w:r>
        <w:rPr>
          <w:lang w:val="vi-VN"/>
        </w:rPr>
        <w:t xml:space="preserve"> =&gt; we resgister successfully</w:t>
      </w:r>
    </w:p>
    <w:p w14:paraId="6F3A4E8B" w14:textId="3CAC3F55" w:rsidR="00370AFC" w:rsidRDefault="00370AFC">
      <w:pPr>
        <w:rPr>
          <w:lang w:val="vi-VN"/>
        </w:rPr>
      </w:pPr>
      <w:r>
        <w:rPr>
          <w:lang w:val="vi-VN"/>
        </w:rPr>
        <w:t>If not =&gt; Un-Registered status</w:t>
      </w:r>
    </w:p>
    <w:p w14:paraId="0D9263DD" w14:textId="1B595B27" w:rsidR="00370AFC" w:rsidRDefault="00370AFC">
      <w:pPr>
        <w:rPr>
          <w:lang w:val="vi-VN"/>
        </w:rPr>
      </w:pPr>
      <w:r>
        <w:rPr>
          <w:lang w:val="vi-VN"/>
        </w:rPr>
        <w:t xml:space="preserve">Example: </w:t>
      </w:r>
    </w:p>
    <w:p w14:paraId="37B10650" w14:textId="416CEE8C" w:rsidR="00370AFC" w:rsidRPr="00370AFC" w:rsidRDefault="00370AFC" w:rsidP="00370AFC">
      <w:r w:rsidRPr="00370AFC">
        <w:rPr>
          <w:b/>
          <w:bCs/>
        </w:rPr>
        <w:lastRenderedPageBreak/>
        <w:t>Name</w:t>
      </w:r>
      <w:r w:rsidRPr="00370AFC">
        <w:t>: "</w:t>
      </w:r>
      <w:proofErr w:type="spellStart"/>
      <w:r>
        <w:t>khanh</w:t>
      </w:r>
      <w:proofErr w:type="spellEnd"/>
      <w:r w:rsidRPr="00370AFC">
        <w:t xml:space="preserve">" </w:t>
      </w:r>
    </w:p>
    <w:p w14:paraId="1D4BF8B1" w14:textId="782B10E7" w:rsidR="00370AFC" w:rsidRPr="00370AFC" w:rsidRDefault="00370AFC" w:rsidP="00370AFC">
      <w:r w:rsidRPr="00370AFC">
        <w:rPr>
          <w:b/>
          <w:bCs/>
        </w:rPr>
        <w:t>Right(Name, 4)</w:t>
      </w:r>
      <w:r w:rsidRPr="00370AFC">
        <w:t>: "min" (</w:t>
      </w:r>
      <w:r>
        <w:t>last</w:t>
      </w:r>
      <w:r>
        <w:rPr>
          <w:lang w:val="vi-VN"/>
        </w:rPr>
        <w:t xml:space="preserve"> </w:t>
      </w:r>
      <w:r>
        <w:t>4</w:t>
      </w:r>
      <w:r>
        <w:rPr>
          <w:lang w:val="vi-VN"/>
        </w:rPr>
        <w:t xml:space="preserve"> characters</w:t>
      </w:r>
      <w:r w:rsidRPr="00370AFC">
        <w:t xml:space="preserve">) </w:t>
      </w:r>
    </w:p>
    <w:p w14:paraId="069058AC" w14:textId="45FBEE3B" w:rsidR="00370AFC" w:rsidRPr="00370AFC" w:rsidRDefault="00370AFC" w:rsidP="00370AFC">
      <w:proofErr w:type="spellStart"/>
      <w:r w:rsidRPr="00370AFC">
        <w:rPr>
          <w:b/>
          <w:bCs/>
        </w:rPr>
        <w:t>Ucase</w:t>
      </w:r>
      <w:proofErr w:type="spellEnd"/>
      <w:r w:rsidRPr="00370AFC">
        <w:rPr>
          <w:b/>
          <w:bCs/>
        </w:rPr>
        <w:t>()</w:t>
      </w:r>
      <w:r w:rsidRPr="00370AFC">
        <w:t>: "</w:t>
      </w:r>
      <w:r>
        <w:t>HANH</w:t>
      </w:r>
      <w:r w:rsidRPr="00370AFC">
        <w:t>" (</w:t>
      </w:r>
      <w:r>
        <w:t>convert</w:t>
      </w:r>
      <w:r>
        <w:rPr>
          <w:lang w:val="vi-VN"/>
        </w:rPr>
        <w:t xml:space="preserve"> to uppercase</w:t>
      </w:r>
      <w:r w:rsidRPr="00370AFC">
        <w:t xml:space="preserve">) </w:t>
      </w:r>
    </w:p>
    <w:p w14:paraId="087F563F" w14:textId="38DF50FF" w:rsidR="00370AFC" w:rsidRPr="00370AFC" w:rsidRDefault="00370AFC" w:rsidP="00370AFC">
      <w:pPr>
        <w:rPr>
          <w:lang w:val="vi-VN"/>
        </w:rPr>
      </w:pPr>
      <w:r w:rsidRPr="00370AFC">
        <w:rPr>
          <w:b/>
          <w:bCs/>
        </w:rPr>
        <w:t>Serial</w:t>
      </w:r>
      <w:r w:rsidRPr="00370AFC">
        <w:t>: "</w:t>
      </w:r>
      <w:r>
        <w:t>HANH</w:t>
      </w:r>
      <w:r w:rsidRPr="00370AFC">
        <w:t xml:space="preserve">" + "82F3" = </w:t>
      </w:r>
      <w:r w:rsidRPr="00370AFC">
        <w:rPr>
          <w:b/>
          <w:bCs/>
        </w:rPr>
        <w:t>"</w:t>
      </w:r>
      <w:r>
        <w:rPr>
          <w:b/>
          <w:bCs/>
        </w:rPr>
        <w:t>HANH</w:t>
      </w:r>
      <w:r w:rsidRPr="00370AFC">
        <w:rPr>
          <w:b/>
          <w:bCs/>
        </w:rPr>
        <w:t>82F3"</w:t>
      </w:r>
    </w:p>
    <w:p w14:paraId="32C0E9FC" w14:textId="10BF4EFD" w:rsidR="00B00DA8" w:rsidRDefault="00B00DA8">
      <w:pPr>
        <w:rPr>
          <w:lang w:val="vi-VN"/>
        </w:rPr>
      </w:pPr>
      <w:r>
        <w:t>For</w:t>
      </w:r>
      <w:r>
        <w:rPr>
          <w:lang w:val="vi-VN"/>
        </w:rPr>
        <w:t xml:space="preserve"> this challenge, instead of patch file to display keygen,I create a js program to find keygen after typing name:</w:t>
      </w:r>
      <w:r w:rsidRPr="00B00DA8">
        <w:t xml:space="preserve"> </w:t>
      </w:r>
      <w:r w:rsidRPr="00B00DA8">
        <w:rPr>
          <w:noProof/>
        </w:rPr>
        <w:drawing>
          <wp:inline distT="0" distB="0" distL="0" distR="0" wp14:anchorId="1645F82F" wp14:editId="0272AF24">
            <wp:extent cx="5943600" cy="4749800"/>
            <wp:effectExtent l="0" t="0" r="0" b="0"/>
            <wp:docPr id="115271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8869" name=""/>
                    <pic:cNvPicPr/>
                  </pic:nvPicPr>
                  <pic:blipFill>
                    <a:blip r:embed="rId26"/>
                    <a:stretch>
                      <a:fillRect/>
                    </a:stretch>
                  </pic:blipFill>
                  <pic:spPr>
                    <a:xfrm>
                      <a:off x="0" y="0"/>
                      <a:ext cx="5943600" cy="4749800"/>
                    </a:xfrm>
                    <a:prstGeom prst="rect">
                      <a:avLst/>
                    </a:prstGeom>
                  </pic:spPr>
                </pic:pic>
              </a:graphicData>
            </a:graphic>
          </wp:inline>
        </w:drawing>
      </w:r>
    </w:p>
    <w:p w14:paraId="39489E9D" w14:textId="78320A45" w:rsidR="00B00DA8" w:rsidRDefault="00B00DA8">
      <w:pPr>
        <w:rPr>
          <w:lang w:val="vi-VN"/>
        </w:rPr>
      </w:pPr>
      <w:r w:rsidRPr="00B00DA8">
        <w:rPr>
          <w:lang w:val="vi-VN"/>
        </w:rPr>
        <w:t>https://claude.ai/public/artifacts/d38a7713-3189-4a7b-970b-95c17c83d72f</w:t>
      </w:r>
    </w:p>
    <w:p w14:paraId="06C21247" w14:textId="0324E3ED" w:rsidR="007A1E43" w:rsidRDefault="00B00DA8">
      <w:pPr>
        <w:rPr>
          <w:lang w:val="vi-VN"/>
        </w:rPr>
      </w:pPr>
      <w:r w:rsidRPr="00B00DA8">
        <w:rPr>
          <w:noProof/>
          <w:lang w:val="vi-VN"/>
        </w:rPr>
        <w:lastRenderedPageBreak/>
        <w:drawing>
          <wp:inline distT="0" distB="0" distL="0" distR="0" wp14:anchorId="5F1BF97F" wp14:editId="3276249B">
            <wp:extent cx="5943600" cy="3150870"/>
            <wp:effectExtent l="0" t="0" r="0" b="0"/>
            <wp:docPr id="115458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7904" name=""/>
                    <pic:cNvPicPr/>
                  </pic:nvPicPr>
                  <pic:blipFill>
                    <a:blip r:embed="rId27"/>
                    <a:stretch>
                      <a:fillRect/>
                    </a:stretch>
                  </pic:blipFill>
                  <pic:spPr>
                    <a:xfrm>
                      <a:off x="0" y="0"/>
                      <a:ext cx="5943600" cy="3150870"/>
                    </a:xfrm>
                    <a:prstGeom prst="rect">
                      <a:avLst/>
                    </a:prstGeom>
                  </pic:spPr>
                </pic:pic>
              </a:graphicData>
            </a:graphic>
          </wp:inline>
        </w:drawing>
      </w:r>
    </w:p>
    <w:p w14:paraId="2DC73D3C" w14:textId="1B939ABE" w:rsidR="00B00DA8" w:rsidRPr="00B00DA8" w:rsidRDefault="00B00DA8">
      <w:pPr>
        <w:rPr>
          <w:lang w:val="vi-VN"/>
        </w:rPr>
      </w:pPr>
      <w:r>
        <w:rPr>
          <w:lang w:val="vi-VN"/>
        </w:rPr>
        <w:t>DONE!!!</w:t>
      </w:r>
    </w:p>
    <w:sectPr w:rsidR="00B00DA8" w:rsidRPr="00B00DA8">
      <w:head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4C8B7" w14:textId="77777777" w:rsidR="00CE4793" w:rsidRDefault="00CE4793" w:rsidP="00B71462">
      <w:pPr>
        <w:spacing w:after="0" w:line="240" w:lineRule="auto"/>
      </w:pPr>
      <w:r>
        <w:separator/>
      </w:r>
    </w:p>
  </w:endnote>
  <w:endnote w:type="continuationSeparator" w:id="0">
    <w:p w14:paraId="2E453E86" w14:textId="77777777" w:rsidR="00CE4793" w:rsidRDefault="00CE4793" w:rsidP="00B71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CE852" w14:textId="77777777" w:rsidR="00CE4793" w:rsidRDefault="00CE4793" w:rsidP="00B71462">
      <w:pPr>
        <w:spacing w:after="0" w:line="240" w:lineRule="auto"/>
      </w:pPr>
      <w:r>
        <w:separator/>
      </w:r>
    </w:p>
  </w:footnote>
  <w:footnote w:type="continuationSeparator" w:id="0">
    <w:p w14:paraId="7E5871B1" w14:textId="77777777" w:rsidR="00CE4793" w:rsidRDefault="00CE4793" w:rsidP="00B714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9065" w14:textId="3B7BAC7A" w:rsidR="00B71462" w:rsidRPr="00B71462" w:rsidRDefault="00B71462">
    <w:pPr>
      <w:pStyle w:val="Header"/>
      <w:rPr>
        <w:b/>
        <w:bCs/>
        <w:color w:val="FF0000"/>
        <w:lang w:val="vi-VN"/>
      </w:rPr>
    </w:pPr>
    <w:r w:rsidRPr="00B71462">
      <w:rPr>
        <w:b/>
        <w:bCs/>
        <w:color w:val="FF0000"/>
      </w:rPr>
      <w:t>NGUYEN</w:t>
    </w:r>
    <w:r w:rsidRPr="00B71462">
      <w:rPr>
        <w:b/>
        <w:bCs/>
        <w:color w:val="FF0000"/>
        <w:lang w:val="vi-VN"/>
      </w:rPr>
      <w:t xml:space="preserve"> NAM KHANH – HE191159 – IA1902 – IAM302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421EC4"/>
    <w:multiLevelType w:val="multilevel"/>
    <w:tmpl w:val="F06AC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13327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3A4"/>
    <w:rsid w:val="00011FDD"/>
    <w:rsid w:val="001A5013"/>
    <w:rsid w:val="003063AE"/>
    <w:rsid w:val="00350942"/>
    <w:rsid w:val="00370AFC"/>
    <w:rsid w:val="003911B1"/>
    <w:rsid w:val="00406B0B"/>
    <w:rsid w:val="004613A4"/>
    <w:rsid w:val="00467BB6"/>
    <w:rsid w:val="005836F8"/>
    <w:rsid w:val="005E7A88"/>
    <w:rsid w:val="007A1E43"/>
    <w:rsid w:val="007A4D15"/>
    <w:rsid w:val="008E28C8"/>
    <w:rsid w:val="00900658"/>
    <w:rsid w:val="0095650E"/>
    <w:rsid w:val="00B00DA8"/>
    <w:rsid w:val="00B71462"/>
    <w:rsid w:val="00BB6E68"/>
    <w:rsid w:val="00C7744C"/>
    <w:rsid w:val="00CE4793"/>
    <w:rsid w:val="00F46CC8"/>
    <w:rsid w:val="00F74FE5"/>
    <w:rsid w:val="00FD7150"/>
    <w:rsid w:val="00FF1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599DA"/>
  <w15:chartTrackingRefBased/>
  <w15:docId w15:val="{F81C75B0-B31A-4D1E-996E-4A9A78493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13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613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613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13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13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13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13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13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13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3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613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613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13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13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13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13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13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13A4"/>
    <w:rPr>
      <w:rFonts w:eastAsiaTheme="majorEastAsia" w:cstheme="majorBidi"/>
      <w:color w:val="272727" w:themeColor="text1" w:themeTint="D8"/>
    </w:rPr>
  </w:style>
  <w:style w:type="paragraph" w:styleId="Title">
    <w:name w:val="Title"/>
    <w:basedOn w:val="Normal"/>
    <w:next w:val="Normal"/>
    <w:link w:val="TitleChar"/>
    <w:uiPriority w:val="10"/>
    <w:qFormat/>
    <w:rsid w:val="004613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13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13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13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13A4"/>
    <w:pPr>
      <w:spacing w:before="160"/>
      <w:jc w:val="center"/>
    </w:pPr>
    <w:rPr>
      <w:i/>
      <w:iCs/>
      <w:color w:val="404040" w:themeColor="text1" w:themeTint="BF"/>
    </w:rPr>
  </w:style>
  <w:style w:type="character" w:customStyle="1" w:styleId="QuoteChar">
    <w:name w:val="Quote Char"/>
    <w:basedOn w:val="DefaultParagraphFont"/>
    <w:link w:val="Quote"/>
    <w:uiPriority w:val="29"/>
    <w:rsid w:val="004613A4"/>
    <w:rPr>
      <w:i/>
      <w:iCs/>
      <w:color w:val="404040" w:themeColor="text1" w:themeTint="BF"/>
    </w:rPr>
  </w:style>
  <w:style w:type="paragraph" w:styleId="ListParagraph">
    <w:name w:val="List Paragraph"/>
    <w:basedOn w:val="Normal"/>
    <w:uiPriority w:val="34"/>
    <w:qFormat/>
    <w:rsid w:val="004613A4"/>
    <w:pPr>
      <w:ind w:left="720"/>
      <w:contextualSpacing/>
    </w:pPr>
  </w:style>
  <w:style w:type="character" w:styleId="IntenseEmphasis">
    <w:name w:val="Intense Emphasis"/>
    <w:basedOn w:val="DefaultParagraphFont"/>
    <w:uiPriority w:val="21"/>
    <w:qFormat/>
    <w:rsid w:val="004613A4"/>
    <w:rPr>
      <w:i/>
      <w:iCs/>
      <w:color w:val="0F4761" w:themeColor="accent1" w:themeShade="BF"/>
    </w:rPr>
  </w:style>
  <w:style w:type="paragraph" w:styleId="IntenseQuote">
    <w:name w:val="Intense Quote"/>
    <w:basedOn w:val="Normal"/>
    <w:next w:val="Normal"/>
    <w:link w:val="IntenseQuoteChar"/>
    <w:uiPriority w:val="30"/>
    <w:qFormat/>
    <w:rsid w:val="004613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13A4"/>
    <w:rPr>
      <w:i/>
      <w:iCs/>
      <w:color w:val="0F4761" w:themeColor="accent1" w:themeShade="BF"/>
    </w:rPr>
  </w:style>
  <w:style w:type="character" w:styleId="IntenseReference">
    <w:name w:val="Intense Reference"/>
    <w:basedOn w:val="DefaultParagraphFont"/>
    <w:uiPriority w:val="32"/>
    <w:qFormat/>
    <w:rsid w:val="004613A4"/>
    <w:rPr>
      <w:b/>
      <w:bCs/>
      <w:smallCaps/>
      <w:color w:val="0F4761" w:themeColor="accent1" w:themeShade="BF"/>
      <w:spacing w:val="5"/>
    </w:rPr>
  </w:style>
  <w:style w:type="paragraph" w:styleId="Header">
    <w:name w:val="header"/>
    <w:basedOn w:val="Normal"/>
    <w:link w:val="HeaderChar"/>
    <w:uiPriority w:val="99"/>
    <w:unhideWhenUsed/>
    <w:rsid w:val="00B71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1462"/>
  </w:style>
  <w:style w:type="paragraph" w:styleId="Footer">
    <w:name w:val="footer"/>
    <w:basedOn w:val="Normal"/>
    <w:link w:val="FooterChar"/>
    <w:uiPriority w:val="99"/>
    <w:unhideWhenUsed/>
    <w:rsid w:val="00B71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4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13902">
      <w:bodyDiv w:val="1"/>
      <w:marLeft w:val="0"/>
      <w:marRight w:val="0"/>
      <w:marTop w:val="0"/>
      <w:marBottom w:val="0"/>
      <w:divBdr>
        <w:top w:val="none" w:sz="0" w:space="0" w:color="auto"/>
        <w:left w:val="none" w:sz="0" w:space="0" w:color="auto"/>
        <w:bottom w:val="none" w:sz="0" w:space="0" w:color="auto"/>
        <w:right w:val="none" w:sz="0" w:space="0" w:color="auto"/>
      </w:divBdr>
    </w:div>
    <w:div w:id="874776234">
      <w:bodyDiv w:val="1"/>
      <w:marLeft w:val="0"/>
      <w:marRight w:val="0"/>
      <w:marTop w:val="0"/>
      <w:marBottom w:val="0"/>
      <w:divBdr>
        <w:top w:val="none" w:sz="0" w:space="0" w:color="auto"/>
        <w:left w:val="none" w:sz="0" w:space="0" w:color="auto"/>
        <w:bottom w:val="none" w:sz="0" w:space="0" w:color="auto"/>
        <w:right w:val="none" w:sz="0" w:space="0" w:color="auto"/>
      </w:divBdr>
    </w:div>
    <w:div w:id="938292909">
      <w:bodyDiv w:val="1"/>
      <w:marLeft w:val="0"/>
      <w:marRight w:val="0"/>
      <w:marTop w:val="0"/>
      <w:marBottom w:val="0"/>
      <w:divBdr>
        <w:top w:val="none" w:sz="0" w:space="0" w:color="auto"/>
        <w:left w:val="none" w:sz="0" w:space="0" w:color="auto"/>
        <w:bottom w:val="none" w:sz="0" w:space="0" w:color="auto"/>
        <w:right w:val="none" w:sz="0" w:space="0" w:color="auto"/>
      </w:divBdr>
    </w:div>
    <w:div w:id="145066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12</Pages>
  <Words>392</Words>
  <Characters>2239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Nguyễn Khánh</cp:lastModifiedBy>
  <cp:revision>7</cp:revision>
  <cp:lastPrinted>2025-07-04T09:45:00Z</cp:lastPrinted>
  <dcterms:created xsi:type="dcterms:W3CDTF">2025-07-04T06:43:00Z</dcterms:created>
  <dcterms:modified xsi:type="dcterms:W3CDTF">2025-07-04T09:46:00Z</dcterms:modified>
</cp:coreProperties>
</file>